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Pr="00ED2244" w:rsidRDefault="009B5CD3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5CD3" w:rsidRPr="009B5CD3" w:rsidRDefault="009B5CD3" w:rsidP="009B5CD3">
      <w:pPr>
        <w:jc w:val="center"/>
        <w:rPr>
          <w:rFonts w:ascii="Arial" w:hAnsi="Arial" w:cs="Arial"/>
          <w:b/>
          <w:sz w:val="20"/>
          <w:szCs w:val="20"/>
        </w:rPr>
      </w:pPr>
      <w:r w:rsidRPr="009B5CD3">
        <w:rPr>
          <w:rFonts w:ascii="Arial" w:hAnsi="Arial" w:cs="Arial"/>
          <w:b/>
          <w:sz w:val="20"/>
          <w:szCs w:val="20"/>
        </w:rPr>
        <w:t>Szkolenie współfinansowane ze środków Europejskiego Funduszu Społecznego</w:t>
      </w:r>
    </w:p>
    <w:p w:rsidR="009B5CD3" w:rsidRDefault="009B5CD3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FDFD" wp14:editId="36758C62">
                <wp:simplePos x="0" y="0"/>
                <wp:positionH relativeFrom="column">
                  <wp:posOffset>881380</wp:posOffset>
                </wp:positionH>
                <wp:positionV relativeFrom="paragraph">
                  <wp:posOffset>13335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9D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4pt;margin-top:1.0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" strokecolor="#c0504d [3205]">
                <v:shadow color="#868686"/>
              </v:shape>
            </w:pict>
          </mc:Fallback>
        </mc:AlternateContent>
      </w:r>
    </w:p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606CB8" w:rsidRPr="00A72274" w:rsidRDefault="009B5CD3" w:rsidP="005C76D2">
      <w:pPr>
        <w:rPr>
          <w:sz w:val="22"/>
          <w:szCs w:val="22"/>
        </w:rPr>
      </w:pPr>
      <w:r w:rsidRPr="00A72274">
        <w:rPr>
          <w:b/>
          <w:sz w:val="22"/>
          <w:szCs w:val="22"/>
        </w:rPr>
        <w:t xml:space="preserve">Rozliczanie projektów w zakresie postępu rzeczowego i finansowego z wykorzystaniem systemu SL 2014 oraz kwalifikowalność wydatków w ramach Programu Operacyjnego Wiedza Edukacja Rozwój  </w:t>
      </w:r>
    </w:p>
    <w:p w:rsidR="000D7E4C" w:rsidRPr="00606CB8" w:rsidRDefault="000D7E4C" w:rsidP="00606CB8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7233CB" w:rsidP="007233C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21</w:t>
            </w:r>
            <w:r w:rsidR="009B5CD3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listopada 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2C0FF7" w:rsidP="00D97FC2">
            <w:pPr>
              <w:rPr>
                <w:b/>
                <w:i/>
                <w:sz w:val="22"/>
                <w:szCs w:val="22"/>
              </w:rPr>
            </w:pPr>
            <w:r w:rsidRPr="002C0FF7">
              <w:rPr>
                <w:b/>
                <w:i/>
                <w:sz w:val="22"/>
              </w:rPr>
              <w:t xml:space="preserve">Budynek Cosinus, </w:t>
            </w:r>
            <w:r>
              <w:rPr>
                <w:b/>
                <w:i/>
                <w:sz w:val="22"/>
              </w:rPr>
              <w:br/>
              <w:t>ul. Łucka 13,</w:t>
            </w:r>
            <w:r>
              <w:rPr>
                <w:b/>
                <w:i/>
                <w:sz w:val="22"/>
              </w:rPr>
              <w:br/>
            </w:r>
            <w:r w:rsidRPr="002C0FF7">
              <w:rPr>
                <w:b/>
                <w:i/>
                <w:sz w:val="22"/>
              </w:rPr>
              <w:t>00-842 Warszawa</w:t>
            </w:r>
            <w:r w:rsidR="00132F4F" w:rsidRPr="00132F4F">
              <w:rPr>
                <w:b/>
                <w:i/>
                <w:sz w:val="22"/>
              </w:rPr>
              <w:t>.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606CB8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8.00-15.00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B5CD3" w:rsidRPr="00A20411" w:rsidRDefault="009B5CD3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EE7034" w:rsidRPr="009B5CD3" w:rsidRDefault="00A20411" w:rsidP="009B5CD3">
      <w:pPr>
        <w:pStyle w:val="Default"/>
        <w:jc w:val="center"/>
        <w:rPr>
          <w:sz w:val="22"/>
          <w:szCs w:val="22"/>
        </w:rPr>
      </w:pPr>
      <w:r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Pr="009B5CD3">
        <w:rPr>
          <w:rFonts w:ascii="Times New Roman" w:hAnsi="Times New Roman" w:cs="Times New Roman"/>
          <w:sz w:val="22"/>
          <w:szCs w:val="22"/>
        </w:rPr>
        <w:t xml:space="preserve">warunkiem uczestnictwa jest wysłanie formularza zgłoszeniowego w terminie do dnia 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33CB">
        <w:rPr>
          <w:rFonts w:ascii="Times New Roman" w:hAnsi="Times New Roman" w:cs="Times New Roman"/>
          <w:b/>
          <w:sz w:val="22"/>
          <w:szCs w:val="22"/>
        </w:rPr>
        <w:t>13</w:t>
      </w:r>
      <w:r w:rsidR="002C0FF7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33CB">
        <w:rPr>
          <w:rFonts w:ascii="Times New Roman" w:hAnsi="Times New Roman" w:cs="Times New Roman"/>
          <w:b/>
          <w:sz w:val="22"/>
          <w:szCs w:val="22"/>
        </w:rPr>
        <w:t>listopada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2017 r. </w:t>
      </w:r>
      <w:r w:rsidRPr="009B5CD3">
        <w:rPr>
          <w:rFonts w:ascii="Times New Roman" w:hAnsi="Times New Roman" w:cs="Times New Roman"/>
          <w:sz w:val="22"/>
          <w:szCs w:val="22"/>
        </w:rPr>
        <w:t xml:space="preserve">na adres e-mail: </w:t>
      </w:r>
      <w:hyperlink r:id="rId8" w:history="1">
        <w:r w:rsidR="009B5CD3" w:rsidRPr="009B5CD3">
          <w:rPr>
            <w:rStyle w:val="Hipercze"/>
            <w:sz w:val="22"/>
            <w:szCs w:val="22"/>
          </w:rPr>
          <w:t>a.tkacz@wup.mazowsze.pl</w:t>
        </w:r>
      </w:hyperlink>
      <w:r w:rsidR="00606CB8" w:rsidRPr="009B5CD3">
        <w:rPr>
          <w:sz w:val="22"/>
          <w:szCs w:val="22"/>
        </w:rPr>
        <w:t xml:space="preserve"> </w:t>
      </w:r>
    </w:p>
    <w:sectPr w:rsidR="00EE7034" w:rsidRPr="009B5CD3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A2" w:rsidRDefault="001943A2">
      <w:r>
        <w:separator/>
      </w:r>
    </w:p>
  </w:endnote>
  <w:endnote w:type="continuationSeparator" w:id="0">
    <w:p w:rsidR="001943A2" w:rsidRDefault="001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A2" w:rsidRDefault="001943A2">
      <w:r>
        <w:separator/>
      </w:r>
    </w:p>
  </w:footnote>
  <w:footnote w:type="continuationSeparator" w:id="0">
    <w:p w:rsidR="001943A2" w:rsidRDefault="0019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D2538A" w:rsidP="008C4544">
    <w:r>
      <w:rPr>
        <w:noProof/>
      </w:rPr>
      <w:drawing>
        <wp:inline distT="0" distB="0" distL="0" distR="0" wp14:anchorId="3A2214F3" wp14:editId="488A710A">
          <wp:extent cx="5760720" cy="6610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3A2"/>
    <w:rsid w:val="00194A81"/>
    <w:rsid w:val="001B0270"/>
    <w:rsid w:val="001D42D4"/>
    <w:rsid w:val="001F2A4B"/>
    <w:rsid w:val="001F7E98"/>
    <w:rsid w:val="00234D80"/>
    <w:rsid w:val="00235066"/>
    <w:rsid w:val="002405CA"/>
    <w:rsid w:val="00254337"/>
    <w:rsid w:val="00257160"/>
    <w:rsid w:val="00260167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E065C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0B39"/>
    <w:rsid w:val="005F4DEC"/>
    <w:rsid w:val="00606CB8"/>
    <w:rsid w:val="006338CC"/>
    <w:rsid w:val="00640DFD"/>
    <w:rsid w:val="006866C4"/>
    <w:rsid w:val="006C1F6F"/>
    <w:rsid w:val="006D4DAA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5812"/>
    <w:rsid w:val="00A973D7"/>
    <w:rsid w:val="00AA23DE"/>
    <w:rsid w:val="00AB2256"/>
    <w:rsid w:val="00AD43A3"/>
    <w:rsid w:val="00AD5628"/>
    <w:rsid w:val="00AF1FBF"/>
    <w:rsid w:val="00B3797E"/>
    <w:rsid w:val="00B50D5C"/>
    <w:rsid w:val="00BE3F01"/>
    <w:rsid w:val="00BF2C80"/>
    <w:rsid w:val="00C01A09"/>
    <w:rsid w:val="00C22020"/>
    <w:rsid w:val="00C27062"/>
    <w:rsid w:val="00C65F64"/>
    <w:rsid w:val="00C7030A"/>
    <w:rsid w:val="00C7300E"/>
    <w:rsid w:val="00CA17F2"/>
    <w:rsid w:val="00CA284F"/>
    <w:rsid w:val="00D062B7"/>
    <w:rsid w:val="00D06758"/>
    <w:rsid w:val="00D12F7C"/>
    <w:rsid w:val="00D2538A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C5A94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A1AF8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kacz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29EF-C24D-4C73-AAFC-59863155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ATkacz</cp:lastModifiedBy>
  <cp:revision>7</cp:revision>
  <cp:lastPrinted>2017-10-11T07:29:00Z</cp:lastPrinted>
  <dcterms:created xsi:type="dcterms:W3CDTF">2017-10-11T05:40:00Z</dcterms:created>
  <dcterms:modified xsi:type="dcterms:W3CDTF">2017-10-18T07:58:00Z</dcterms:modified>
</cp:coreProperties>
</file>